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B4" w:rsidRDefault="00F228B4">
      <w:pPr>
        <w:spacing w:line="200" w:lineRule="exact"/>
        <w:rPr>
          <w:sz w:val="24"/>
          <w:szCs w:val="24"/>
        </w:rPr>
      </w:pPr>
    </w:p>
    <w:p w:rsidR="009617F8" w:rsidRPr="00752055" w:rsidRDefault="009617F8" w:rsidP="009617F8">
      <w:pPr>
        <w:jc w:val="center"/>
        <w:rPr>
          <w:b/>
          <w:sz w:val="26"/>
          <w:szCs w:val="24"/>
        </w:rPr>
      </w:pPr>
      <w:r w:rsidRPr="00752055">
        <w:rPr>
          <w:b/>
          <w:sz w:val="26"/>
          <w:szCs w:val="24"/>
        </w:rPr>
        <w:t>Муниципальное бюджетное общеобразовательное учреждение</w:t>
      </w:r>
    </w:p>
    <w:p w:rsidR="009617F8" w:rsidRPr="00752055" w:rsidRDefault="009617F8" w:rsidP="009617F8">
      <w:pPr>
        <w:jc w:val="center"/>
        <w:rPr>
          <w:b/>
          <w:sz w:val="26"/>
          <w:szCs w:val="24"/>
        </w:rPr>
      </w:pPr>
      <w:r w:rsidRPr="00752055">
        <w:rPr>
          <w:b/>
          <w:sz w:val="26"/>
          <w:szCs w:val="24"/>
        </w:rPr>
        <w:t>средняя общеобразовательная школа с.Высокое</w:t>
      </w:r>
    </w:p>
    <w:p w:rsidR="009617F8" w:rsidRPr="00752055" w:rsidRDefault="009617F8" w:rsidP="009617F8">
      <w:pPr>
        <w:jc w:val="center"/>
        <w:rPr>
          <w:b/>
          <w:sz w:val="26"/>
          <w:szCs w:val="24"/>
        </w:rPr>
      </w:pPr>
      <w:r w:rsidRPr="00752055">
        <w:rPr>
          <w:b/>
          <w:sz w:val="26"/>
          <w:szCs w:val="24"/>
        </w:rPr>
        <w:t>Башмаковского района Пензенской области</w:t>
      </w:r>
    </w:p>
    <w:p w:rsidR="009617F8" w:rsidRDefault="009617F8" w:rsidP="009617F8">
      <w:pPr>
        <w:tabs>
          <w:tab w:val="left" w:pos="7070"/>
        </w:tabs>
        <w:spacing w:line="200" w:lineRule="exact"/>
        <w:jc w:val="center"/>
        <w:rPr>
          <w:sz w:val="24"/>
          <w:szCs w:val="24"/>
        </w:rPr>
      </w:pPr>
    </w:p>
    <w:p w:rsidR="009617F8" w:rsidRDefault="009617F8" w:rsidP="009617F8">
      <w:pPr>
        <w:spacing w:line="200" w:lineRule="exact"/>
        <w:rPr>
          <w:sz w:val="24"/>
          <w:szCs w:val="24"/>
        </w:rPr>
      </w:pPr>
    </w:p>
    <w:p w:rsidR="009617F8" w:rsidRDefault="009617F8" w:rsidP="009617F8">
      <w:pPr>
        <w:spacing w:line="200" w:lineRule="exact"/>
        <w:rPr>
          <w:sz w:val="24"/>
          <w:szCs w:val="24"/>
        </w:rPr>
      </w:pPr>
    </w:p>
    <w:p w:rsidR="009617F8" w:rsidRDefault="009617F8" w:rsidP="009617F8">
      <w:pPr>
        <w:tabs>
          <w:tab w:val="left" w:pos="6430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ПРИНЯТО                                                                                       «УТВЕРЖДАЮ»</w:t>
      </w:r>
      <w:r>
        <w:rPr>
          <w:sz w:val="24"/>
          <w:szCs w:val="24"/>
        </w:rPr>
        <w:tab/>
      </w:r>
    </w:p>
    <w:p w:rsidR="009617F8" w:rsidRDefault="009617F8" w:rsidP="009617F8">
      <w:pPr>
        <w:spacing w:line="200" w:lineRule="exact"/>
        <w:rPr>
          <w:sz w:val="24"/>
          <w:szCs w:val="24"/>
        </w:rPr>
      </w:pPr>
    </w:p>
    <w:p w:rsidR="009617F8" w:rsidRDefault="009617F8" w:rsidP="009617F8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>заседании  педагогического</w:t>
      </w:r>
      <w:proofErr w:type="gramEnd"/>
      <w:r>
        <w:rPr>
          <w:sz w:val="24"/>
          <w:szCs w:val="24"/>
        </w:rPr>
        <w:t xml:space="preserve"> совета                        Приказом </w:t>
      </w:r>
      <w:r w:rsidRPr="00C73A9B">
        <w:rPr>
          <w:sz w:val="24"/>
          <w:szCs w:val="24"/>
        </w:rPr>
        <w:t>№49</w:t>
      </w:r>
      <w:r w:rsidR="00C73A9B">
        <w:rPr>
          <w:sz w:val="24"/>
          <w:szCs w:val="24"/>
        </w:rPr>
        <w:t>/6</w:t>
      </w:r>
      <w:bookmarkStart w:id="0" w:name="_GoBack"/>
      <w:bookmarkEnd w:id="0"/>
      <w:r w:rsidRPr="00C73A9B">
        <w:rPr>
          <w:sz w:val="24"/>
          <w:szCs w:val="24"/>
        </w:rPr>
        <w:t>-П</w:t>
      </w:r>
      <w:r w:rsidRPr="007850EA"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от  «31» августа 2018г.</w:t>
      </w:r>
    </w:p>
    <w:p w:rsidR="009617F8" w:rsidRDefault="009617F8" w:rsidP="009617F8">
      <w:pPr>
        <w:spacing w:line="200" w:lineRule="exact"/>
        <w:rPr>
          <w:sz w:val="24"/>
          <w:szCs w:val="24"/>
        </w:rPr>
      </w:pPr>
    </w:p>
    <w:p w:rsidR="009617F8" w:rsidRDefault="009617F8" w:rsidP="009617F8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МБОУСОШ с.Высокое                                                  Директор МБОУСОШ с.Высокое</w:t>
      </w:r>
    </w:p>
    <w:p w:rsidR="009617F8" w:rsidRDefault="009617F8" w:rsidP="009617F8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Протокол №1 от «31» августа 2018г.                                          </w:t>
      </w:r>
    </w:p>
    <w:p w:rsidR="009617F8" w:rsidRDefault="009617F8" w:rsidP="009617F8">
      <w:pPr>
        <w:spacing w:line="200" w:lineRule="exact"/>
        <w:jc w:val="both"/>
        <w:rPr>
          <w:sz w:val="24"/>
          <w:szCs w:val="24"/>
        </w:rPr>
      </w:pPr>
      <w:r w:rsidRPr="00940057">
        <w:rPr>
          <w:rFonts w:eastAsia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3568700</wp:posOffset>
            </wp:positionH>
            <wp:positionV relativeFrom="paragraph">
              <wp:posOffset>109855</wp:posOffset>
            </wp:positionV>
            <wp:extent cx="1079500" cy="457200"/>
            <wp:effectExtent l="0" t="0" r="635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sz w:val="24"/>
          <w:szCs w:val="24"/>
        </w:rPr>
        <w:t>Н.М.Половинкина</w:t>
      </w:r>
      <w:proofErr w:type="spellEnd"/>
      <w:r>
        <w:rPr>
          <w:sz w:val="24"/>
          <w:szCs w:val="24"/>
        </w:rPr>
        <w:t xml:space="preserve">         </w:t>
      </w:r>
    </w:p>
    <w:p w:rsidR="009617F8" w:rsidRDefault="009617F8" w:rsidP="009617F8">
      <w:pPr>
        <w:spacing w:line="200" w:lineRule="exact"/>
        <w:rPr>
          <w:sz w:val="24"/>
          <w:szCs w:val="24"/>
        </w:rPr>
      </w:pPr>
    </w:p>
    <w:p w:rsidR="009617F8" w:rsidRDefault="009617F8" w:rsidP="009617F8">
      <w:pPr>
        <w:spacing w:line="200" w:lineRule="exact"/>
        <w:rPr>
          <w:sz w:val="24"/>
          <w:szCs w:val="24"/>
        </w:rPr>
      </w:pPr>
    </w:p>
    <w:p w:rsidR="009617F8" w:rsidRDefault="009617F8" w:rsidP="009617F8">
      <w:pPr>
        <w:spacing w:line="200" w:lineRule="exact"/>
        <w:rPr>
          <w:sz w:val="24"/>
          <w:szCs w:val="24"/>
        </w:rPr>
      </w:pPr>
      <w:r w:rsidRPr="000F63E5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3492500</wp:posOffset>
            </wp:positionH>
            <wp:positionV relativeFrom="paragraph">
              <wp:posOffset>164465</wp:posOffset>
            </wp:positionV>
            <wp:extent cx="981710" cy="888365"/>
            <wp:effectExtent l="0" t="0" r="8890" b="6985"/>
            <wp:wrapSquare wrapText="bothSides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17F8" w:rsidRDefault="009617F8" w:rsidP="009617F8">
      <w:pPr>
        <w:spacing w:line="200" w:lineRule="exact"/>
        <w:rPr>
          <w:sz w:val="24"/>
          <w:szCs w:val="24"/>
        </w:rPr>
      </w:pPr>
    </w:p>
    <w:p w:rsidR="009617F8" w:rsidRDefault="009617F8" w:rsidP="009617F8">
      <w:pPr>
        <w:spacing w:line="200" w:lineRule="exact"/>
        <w:rPr>
          <w:sz w:val="24"/>
          <w:szCs w:val="24"/>
        </w:rPr>
      </w:pPr>
    </w:p>
    <w:p w:rsidR="009617F8" w:rsidRDefault="009617F8" w:rsidP="009617F8">
      <w:pPr>
        <w:spacing w:line="200" w:lineRule="exact"/>
        <w:rPr>
          <w:sz w:val="24"/>
          <w:szCs w:val="24"/>
        </w:rPr>
      </w:pPr>
    </w:p>
    <w:p w:rsidR="009617F8" w:rsidRDefault="009617F8" w:rsidP="009617F8">
      <w:pPr>
        <w:spacing w:line="200" w:lineRule="exact"/>
        <w:rPr>
          <w:sz w:val="24"/>
          <w:szCs w:val="24"/>
        </w:rPr>
      </w:pPr>
    </w:p>
    <w:p w:rsidR="009617F8" w:rsidRDefault="009617F8" w:rsidP="009617F8">
      <w:pPr>
        <w:spacing w:line="200" w:lineRule="exact"/>
        <w:rPr>
          <w:sz w:val="24"/>
          <w:szCs w:val="24"/>
        </w:rPr>
      </w:pPr>
    </w:p>
    <w:p w:rsidR="00F228B4" w:rsidRDefault="00F228B4">
      <w:pPr>
        <w:spacing w:line="200" w:lineRule="exact"/>
        <w:rPr>
          <w:sz w:val="24"/>
          <w:szCs w:val="24"/>
        </w:rPr>
      </w:pPr>
    </w:p>
    <w:p w:rsidR="00F228B4" w:rsidRDefault="00F228B4">
      <w:pPr>
        <w:spacing w:line="200" w:lineRule="exact"/>
        <w:rPr>
          <w:sz w:val="24"/>
          <w:szCs w:val="24"/>
        </w:rPr>
      </w:pPr>
    </w:p>
    <w:p w:rsidR="00F228B4" w:rsidRDefault="00F228B4">
      <w:pPr>
        <w:spacing w:line="200" w:lineRule="exact"/>
        <w:rPr>
          <w:sz w:val="24"/>
          <w:szCs w:val="24"/>
        </w:rPr>
      </w:pPr>
    </w:p>
    <w:p w:rsidR="00F228B4" w:rsidRDefault="00F228B4">
      <w:pPr>
        <w:spacing w:line="200" w:lineRule="exact"/>
        <w:rPr>
          <w:sz w:val="24"/>
          <w:szCs w:val="24"/>
        </w:rPr>
      </w:pPr>
    </w:p>
    <w:p w:rsidR="00F228B4" w:rsidRDefault="00F228B4">
      <w:pPr>
        <w:spacing w:line="200" w:lineRule="exact"/>
        <w:rPr>
          <w:sz w:val="24"/>
          <w:szCs w:val="24"/>
        </w:rPr>
      </w:pPr>
    </w:p>
    <w:p w:rsidR="00F228B4" w:rsidRDefault="00F228B4">
      <w:pPr>
        <w:spacing w:line="200" w:lineRule="exact"/>
        <w:rPr>
          <w:sz w:val="24"/>
          <w:szCs w:val="24"/>
        </w:rPr>
      </w:pPr>
    </w:p>
    <w:p w:rsidR="00F228B4" w:rsidRDefault="00F228B4">
      <w:pPr>
        <w:spacing w:line="200" w:lineRule="exact"/>
        <w:rPr>
          <w:sz w:val="24"/>
          <w:szCs w:val="24"/>
        </w:rPr>
      </w:pPr>
    </w:p>
    <w:p w:rsidR="00F228B4" w:rsidRDefault="00F228B4">
      <w:pPr>
        <w:spacing w:line="200" w:lineRule="exact"/>
        <w:rPr>
          <w:sz w:val="24"/>
          <w:szCs w:val="24"/>
        </w:rPr>
      </w:pPr>
    </w:p>
    <w:p w:rsidR="00F228B4" w:rsidRDefault="00F228B4">
      <w:pPr>
        <w:spacing w:line="210" w:lineRule="exact"/>
        <w:rPr>
          <w:sz w:val="24"/>
          <w:szCs w:val="24"/>
        </w:rPr>
      </w:pPr>
    </w:p>
    <w:p w:rsidR="00F228B4" w:rsidRDefault="009617F8">
      <w:pPr>
        <w:ind w:right="-11"/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36"/>
          <w:szCs w:val="36"/>
        </w:rPr>
        <w:t>ПОЛОЖЕНИЕ</w:t>
      </w:r>
    </w:p>
    <w:p w:rsidR="00F228B4" w:rsidRDefault="00F228B4">
      <w:pPr>
        <w:spacing w:line="1" w:lineRule="exact"/>
        <w:rPr>
          <w:sz w:val="24"/>
          <w:szCs w:val="24"/>
        </w:rPr>
      </w:pPr>
    </w:p>
    <w:p w:rsidR="00F228B4" w:rsidRDefault="009617F8">
      <w:pPr>
        <w:numPr>
          <w:ilvl w:val="1"/>
          <w:numId w:val="1"/>
        </w:numPr>
        <w:tabs>
          <w:tab w:val="left" w:pos="1132"/>
        </w:tabs>
        <w:ind w:left="1132" w:hanging="416"/>
        <w:rPr>
          <w:rFonts w:ascii="Georgia" w:eastAsia="Georgia" w:hAnsi="Georgia" w:cs="Georgia"/>
          <w:b/>
          <w:bCs/>
          <w:sz w:val="36"/>
          <w:szCs w:val="36"/>
        </w:rPr>
      </w:pPr>
      <w:r>
        <w:rPr>
          <w:rFonts w:ascii="Georgia" w:eastAsia="Georgia" w:hAnsi="Georgia" w:cs="Georgia"/>
          <w:b/>
          <w:bCs/>
          <w:sz w:val="36"/>
          <w:szCs w:val="36"/>
        </w:rPr>
        <w:t>Совет по профилактике безнадзорности</w:t>
      </w:r>
    </w:p>
    <w:p w:rsidR="00F228B4" w:rsidRDefault="009617F8">
      <w:pPr>
        <w:numPr>
          <w:ilvl w:val="2"/>
          <w:numId w:val="1"/>
        </w:numPr>
        <w:tabs>
          <w:tab w:val="left" w:pos="1172"/>
        </w:tabs>
        <w:spacing w:line="239" w:lineRule="auto"/>
        <w:ind w:left="1172" w:hanging="358"/>
        <w:rPr>
          <w:rFonts w:ascii="Georgia" w:eastAsia="Georgia" w:hAnsi="Georgia" w:cs="Georgia"/>
          <w:b/>
          <w:bCs/>
          <w:sz w:val="36"/>
          <w:szCs w:val="36"/>
        </w:rPr>
      </w:pPr>
      <w:r>
        <w:rPr>
          <w:rFonts w:ascii="Georgia" w:eastAsia="Georgia" w:hAnsi="Georgia" w:cs="Georgia"/>
          <w:b/>
          <w:bCs/>
          <w:sz w:val="36"/>
          <w:szCs w:val="36"/>
        </w:rPr>
        <w:t>правонарушений несовершеннолетних</w:t>
      </w:r>
    </w:p>
    <w:p w:rsidR="00F228B4" w:rsidRDefault="00F228B4">
      <w:pPr>
        <w:spacing w:line="2" w:lineRule="exact"/>
        <w:rPr>
          <w:rFonts w:ascii="Georgia" w:eastAsia="Georgia" w:hAnsi="Georgia" w:cs="Georgia"/>
          <w:b/>
          <w:bCs/>
          <w:sz w:val="36"/>
          <w:szCs w:val="36"/>
        </w:rPr>
      </w:pPr>
    </w:p>
    <w:p w:rsidR="00F228B4" w:rsidRDefault="009617F8">
      <w:pPr>
        <w:numPr>
          <w:ilvl w:val="0"/>
          <w:numId w:val="1"/>
        </w:numPr>
        <w:tabs>
          <w:tab w:val="left" w:pos="312"/>
        </w:tabs>
        <w:ind w:left="312" w:hanging="312"/>
        <w:rPr>
          <w:rFonts w:ascii="Georgia" w:eastAsia="Georgia" w:hAnsi="Georgia" w:cs="Georgia"/>
          <w:b/>
          <w:bCs/>
          <w:sz w:val="35"/>
          <w:szCs w:val="35"/>
        </w:rPr>
      </w:pPr>
      <w:r>
        <w:rPr>
          <w:rFonts w:ascii="Georgia" w:eastAsia="Georgia" w:hAnsi="Georgia" w:cs="Georgia"/>
          <w:b/>
          <w:bCs/>
          <w:sz w:val="35"/>
          <w:szCs w:val="35"/>
        </w:rPr>
        <w:t>МБОУ СОШ с. Высокое Башмаковского района</w:t>
      </w:r>
    </w:p>
    <w:p w:rsidR="00F228B4" w:rsidRDefault="00F228B4">
      <w:pPr>
        <w:sectPr w:rsidR="00F228B4" w:rsidSect="009617F8">
          <w:pgSz w:w="11900" w:h="16837"/>
          <w:pgMar w:top="567" w:right="1046" w:bottom="1440" w:left="1188" w:header="0" w:footer="0" w:gutter="0"/>
          <w:cols w:space="720" w:equalWidth="0">
            <w:col w:w="9672"/>
          </w:cols>
        </w:sectPr>
      </w:pPr>
    </w:p>
    <w:p w:rsidR="00F228B4" w:rsidRDefault="00F228B4">
      <w:pPr>
        <w:spacing w:line="200" w:lineRule="exact"/>
        <w:rPr>
          <w:sz w:val="24"/>
          <w:szCs w:val="24"/>
        </w:rPr>
      </w:pPr>
    </w:p>
    <w:p w:rsidR="00F228B4" w:rsidRDefault="00F228B4">
      <w:pPr>
        <w:spacing w:line="200" w:lineRule="exact"/>
        <w:rPr>
          <w:sz w:val="24"/>
          <w:szCs w:val="24"/>
        </w:rPr>
      </w:pPr>
    </w:p>
    <w:p w:rsidR="00F228B4" w:rsidRDefault="00F228B4">
      <w:pPr>
        <w:spacing w:line="200" w:lineRule="exact"/>
        <w:rPr>
          <w:sz w:val="24"/>
          <w:szCs w:val="24"/>
        </w:rPr>
      </w:pPr>
    </w:p>
    <w:p w:rsidR="00F228B4" w:rsidRDefault="00F228B4">
      <w:pPr>
        <w:spacing w:line="200" w:lineRule="exact"/>
        <w:rPr>
          <w:sz w:val="24"/>
          <w:szCs w:val="24"/>
        </w:rPr>
      </w:pPr>
    </w:p>
    <w:p w:rsidR="00F228B4" w:rsidRDefault="00F228B4">
      <w:pPr>
        <w:spacing w:line="200" w:lineRule="exact"/>
        <w:rPr>
          <w:sz w:val="24"/>
          <w:szCs w:val="24"/>
        </w:rPr>
      </w:pPr>
    </w:p>
    <w:p w:rsidR="00F228B4" w:rsidRDefault="00F228B4">
      <w:pPr>
        <w:spacing w:line="200" w:lineRule="exact"/>
        <w:rPr>
          <w:sz w:val="24"/>
          <w:szCs w:val="24"/>
        </w:rPr>
      </w:pPr>
    </w:p>
    <w:p w:rsidR="00F228B4" w:rsidRDefault="00F228B4">
      <w:pPr>
        <w:spacing w:line="200" w:lineRule="exact"/>
        <w:rPr>
          <w:sz w:val="24"/>
          <w:szCs w:val="24"/>
        </w:rPr>
      </w:pPr>
    </w:p>
    <w:p w:rsidR="00F228B4" w:rsidRDefault="00F228B4">
      <w:pPr>
        <w:spacing w:line="200" w:lineRule="exact"/>
        <w:rPr>
          <w:sz w:val="24"/>
          <w:szCs w:val="24"/>
        </w:rPr>
      </w:pPr>
    </w:p>
    <w:p w:rsidR="00F228B4" w:rsidRDefault="00F228B4">
      <w:pPr>
        <w:spacing w:line="200" w:lineRule="exact"/>
        <w:rPr>
          <w:sz w:val="24"/>
          <w:szCs w:val="24"/>
        </w:rPr>
      </w:pPr>
    </w:p>
    <w:p w:rsidR="00F228B4" w:rsidRDefault="00F228B4">
      <w:pPr>
        <w:spacing w:line="200" w:lineRule="exact"/>
        <w:rPr>
          <w:sz w:val="24"/>
          <w:szCs w:val="24"/>
        </w:rPr>
      </w:pPr>
    </w:p>
    <w:p w:rsidR="00F228B4" w:rsidRDefault="00F228B4">
      <w:pPr>
        <w:spacing w:line="200" w:lineRule="exact"/>
        <w:rPr>
          <w:sz w:val="24"/>
          <w:szCs w:val="24"/>
        </w:rPr>
      </w:pPr>
    </w:p>
    <w:p w:rsidR="00F228B4" w:rsidRDefault="00F228B4">
      <w:pPr>
        <w:spacing w:line="200" w:lineRule="exact"/>
        <w:rPr>
          <w:sz w:val="24"/>
          <w:szCs w:val="24"/>
        </w:rPr>
      </w:pPr>
    </w:p>
    <w:p w:rsidR="00F228B4" w:rsidRDefault="00F228B4">
      <w:pPr>
        <w:spacing w:line="200" w:lineRule="exact"/>
        <w:rPr>
          <w:sz w:val="24"/>
          <w:szCs w:val="24"/>
        </w:rPr>
      </w:pPr>
    </w:p>
    <w:p w:rsidR="00F228B4" w:rsidRDefault="00F228B4">
      <w:pPr>
        <w:spacing w:line="200" w:lineRule="exact"/>
        <w:rPr>
          <w:sz w:val="24"/>
          <w:szCs w:val="24"/>
        </w:rPr>
      </w:pPr>
    </w:p>
    <w:p w:rsidR="00F228B4" w:rsidRDefault="00F228B4">
      <w:pPr>
        <w:spacing w:line="200" w:lineRule="exact"/>
        <w:rPr>
          <w:sz w:val="24"/>
          <w:szCs w:val="24"/>
        </w:rPr>
      </w:pPr>
    </w:p>
    <w:p w:rsidR="00F228B4" w:rsidRDefault="00F228B4">
      <w:pPr>
        <w:spacing w:line="200" w:lineRule="exact"/>
        <w:rPr>
          <w:sz w:val="24"/>
          <w:szCs w:val="24"/>
        </w:rPr>
      </w:pPr>
    </w:p>
    <w:p w:rsidR="00F228B4" w:rsidRDefault="00F228B4">
      <w:pPr>
        <w:spacing w:line="200" w:lineRule="exact"/>
        <w:rPr>
          <w:sz w:val="24"/>
          <w:szCs w:val="24"/>
        </w:rPr>
      </w:pPr>
    </w:p>
    <w:p w:rsidR="00F228B4" w:rsidRDefault="00F228B4">
      <w:pPr>
        <w:spacing w:line="200" w:lineRule="exact"/>
        <w:rPr>
          <w:sz w:val="24"/>
          <w:szCs w:val="24"/>
        </w:rPr>
      </w:pPr>
    </w:p>
    <w:p w:rsidR="00F228B4" w:rsidRDefault="00F228B4">
      <w:pPr>
        <w:spacing w:line="200" w:lineRule="exact"/>
        <w:rPr>
          <w:sz w:val="24"/>
          <w:szCs w:val="24"/>
        </w:rPr>
      </w:pPr>
    </w:p>
    <w:p w:rsidR="00F228B4" w:rsidRDefault="00F228B4">
      <w:pPr>
        <w:spacing w:line="200" w:lineRule="exact"/>
        <w:rPr>
          <w:sz w:val="24"/>
          <w:szCs w:val="24"/>
        </w:rPr>
      </w:pPr>
    </w:p>
    <w:p w:rsidR="00F228B4" w:rsidRDefault="00F228B4">
      <w:pPr>
        <w:spacing w:line="200" w:lineRule="exact"/>
        <w:rPr>
          <w:sz w:val="24"/>
          <w:szCs w:val="24"/>
        </w:rPr>
      </w:pPr>
    </w:p>
    <w:p w:rsidR="00F228B4" w:rsidRDefault="00F228B4">
      <w:pPr>
        <w:spacing w:line="200" w:lineRule="exact"/>
        <w:rPr>
          <w:sz w:val="24"/>
          <w:szCs w:val="24"/>
        </w:rPr>
      </w:pPr>
    </w:p>
    <w:p w:rsidR="00F228B4" w:rsidRDefault="00F228B4">
      <w:pPr>
        <w:spacing w:line="200" w:lineRule="exact"/>
        <w:rPr>
          <w:sz w:val="24"/>
          <w:szCs w:val="24"/>
        </w:rPr>
      </w:pPr>
    </w:p>
    <w:p w:rsidR="00F228B4" w:rsidRDefault="00F228B4">
      <w:pPr>
        <w:spacing w:line="200" w:lineRule="exact"/>
        <w:rPr>
          <w:sz w:val="24"/>
          <w:szCs w:val="24"/>
        </w:rPr>
      </w:pPr>
    </w:p>
    <w:p w:rsidR="00F228B4" w:rsidRDefault="00F228B4">
      <w:pPr>
        <w:spacing w:line="200" w:lineRule="exact"/>
        <w:rPr>
          <w:sz w:val="24"/>
          <w:szCs w:val="24"/>
        </w:rPr>
      </w:pPr>
    </w:p>
    <w:p w:rsidR="00F228B4" w:rsidRDefault="00F228B4">
      <w:pPr>
        <w:spacing w:line="200" w:lineRule="exact"/>
        <w:rPr>
          <w:sz w:val="24"/>
          <w:szCs w:val="24"/>
        </w:rPr>
      </w:pPr>
    </w:p>
    <w:p w:rsidR="00F228B4" w:rsidRDefault="00F228B4">
      <w:pPr>
        <w:spacing w:line="200" w:lineRule="exact"/>
        <w:rPr>
          <w:sz w:val="24"/>
          <w:szCs w:val="24"/>
        </w:rPr>
      </w:pPr>
    </w:p>
    <w:p w:rsidR="00F228B4" w:rsidRDefault="00F228B4">
      <w:pPr>
        <w:spacing w:line="200" w:lineRule="exact"/>
        <w:rPr>
          <w:sz w:val="24"/>
          <w:szCs w:val="24"/>
        </w:rPr>
      </w:pPr>
    </w:p>
    <w:p w:rsidR="00F228B4" w:rsidRDefault="00F228B4">
      <w:pPr>
        <w:spacing w:line="200" w:lineRule="exact"/>
        <w:rPr>
          <w:sz w:val="24"/>
          <w:szCs w:val="24"/>
        </w:rPr>
      </w:pPr>
    </w:p>
    <w:p w:rsidR="00F228B4" w:rsidRDefault="00F228B4">
      <w:pPr>
        <w:spacing w:line="200" w:lineRule="exact"/>
        <w:rPr>
          <w:sz w:val="24"/>
          <w:szCs w:val="24"/>
        </w:rPr>
      </w:pPr>
    </w:p>
    <w:p w:rsidR="009617F8" w:rsidRDefault="009617F8" w:rsidP="009617F8">
      <w:pPr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36"/>
          <w:szCs w:val="36"/>
        </w:rPr>
        <w:lastRenderedPageBreak/>
        <w:t>2018</w:t>
      </w:r>
    </w:p>
    <w:p w:rsidR="00F228B4" w:rsidRDefault="00F228B4">
      <w:pPr>
        <w:sectPr w:rsidR="00F228B4">
          <w:type w:val="continuous"/>
          <w:pgSz w:w="11900" w:h="16837"/>
          <w:pgMar w:top="1440" w:right="1046" w:bottom="1440" w:left="1188" w:header="0" w:footer="0" w:gutter="0"/>
          <w:cols w:space="720" w:equalWidth="0">
            <w:col w:w="9672"/>
          </w:cols>
        </w:sectPr>
      </w:pPr>
    </w:p>
    <w:p w:rsidR="00F228B4" w:rsidRDefault="009617F8">
      <w:pPr>
        <w:numPr>
          <w:ilvl w:val="0"/>
          <w:numId w:val="2"/>
        </w:numPr>
        <w:tabs>
          <w:tab w:val="left" w:pos="4200"/>
        </w:tabs>
        <w:ind w:left="4200" w:hanging="252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lastRenderedPageBreak/>
        <w:t>Общие положения</w:t>
      </w:r>
    </w:p>
    <w:p w:rsidR="00F228B4" w:rsidRDefault="00F228B4">
      <w:pPr>
        <w:spacing w:line="6" w:lineRule="exact"/>
        <w:rPr>
          <w:sz w:val="20"/>
          <w:szCs w:val="20"/>
        </w:rPr>
      </w:pPr>
    </w:p>
    <w:p w:rsidR="00F228B4" w:rsidRDefault="009617F8">
      <w:pPr>
        <w:spacing w:line="239" w:lineRule="auto"/>
        <w:ind w:firstLine="85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1.1 Совет по профилактике безнадзорности и правонарушений несовершеннолетних (далее Совет по профилактике) создается в школе по решению педагогического совета для организации работы по предупреждению безнадзорности правонарушений и преступлений, укреплению дисциплины среди обучающихся, защиты законных прав и интересов несовершеннолетних.</w:t>
      </w:r>
    </w:p>
    <w:p w:rsidR="00F228B4" w:rsidRDefault="00F228B4">
      <w:pPr>
        <w:spacing w:line="5" w:lineRule="exact"/>
        <w:rPr>
          <w:sz w:val="20"/>
          <w:szCs w:val="20"/>
        </w:rPr>
      </w:pPr>
    </w:p>
    <w:p w:rsidR="00F228B4" w:rsidRDefault="009617F8">
      <w:pPr>
        <w:ind w:firstLine="85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1.2 Состав Совета по профилактике утверждается педагогическим советом школы на срок до 2-х лет. В состав Совета по профилактике входят: председатель, заместитель председателя, секретарь и члены Совета. Прекращение полномочий председателя, заместителя председателя, секретаря и членов Совета по профилактике осуществляется по решению педагогического совета школы. Члены совета по профилактике выбираются из числа педагогов школы.</w:t>
      </w:r>
    </w:p>
    <w:p w:rsidR="00F228B4" w:rsidRDefault="009617F8">
      <w:pPr>
        <w:ind w:right="20" w:firstLine="85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Председатель Совета по профилактике выбирается из числа администрации школы. Председатель осуществляет общее руководство и планирование работы Совета по профилактике, проводит заседания Совета по профилактике, докладывает педагогическому совету о результатах работы Совета по профилактике.</w:t>
      </w:r>
    </w:p>
    <w:p w:rsidR="00F228B4" w:rsidRDefault="009617F8">
      <w:pPr>
        <w:ind w:right="20" w:firstLine="85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Заместитель председателя Совета по профилактике выбирается из числа наиболее опытных педагогов школы или заместителей директора школы, в отсутствие председателя исполняет его обязанности.</w:t>
      </w:r>
    </w:p>
    <w:p w:rsidR="00F228B4" w:rsidRDefault="00F228B4">
      <w:pPr>
        <w:spacing w:line="1" w:lineRule="exact"/>
        <w:rPr>
          <w:sz w:val="20"/>
          <w:szCs w:val="20"/>
        </w:rPr>
      </w:pPr>
    </w:p>
    <w:p w:rsidR="00F228B4" w:rsidRDefault="009617F8">
      <w:pPr>
        <w:ind w:firstLine="85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Секретарь Совета по профилактике выбирается из числа педагогов школы, осуществляет ведение документации, протоколирует Заседания.</w:t>
      </w:r>
    </w:p>
    <w:p w:rsidR="00F228B4" w:rsidRDefault="009617F8">
      <w:pPr>
        <w:spacing w:line="256" w:lineRule="auto"/>
        <w:ind w:right="20" w:firstLine="85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1.3 Совет по профилактике осуществляет свою деятельность в соответствии с действующим законодательством РФ, Конвенцией ООН о правах ребенка, Уставом школы, нормативными документами, приказами директора школы и настоящим Положением.</w:t>
      </w:r>
    </w:p>
    <w:p w:rsidR="00F228B4" w:rsidRDefault="00F228B4">
      <w:pPr>
        <w:spacing w:line="234" w:lineRule="exact"/>
        <w:rPr>
          <w:sz w:val="20"/>
          <w:szCs w:val="20"/>
        </w:rPr>
      </w:pPr>
    </w:p>
    <w:p w:rsidR="00F228B4" w:rsidRDefault="009617F8">
      <w:pPr>
        <w:numPr>
          <w:ilvl w:val="0"/>
          <w:numId w:val="3"/>
        </w:numPr>
        <w:tabs>
          <w:tab w:val="left" w:pos="2978"/>
        </w:tabs>
        <w:spacing w:line="251" w:lineRule="auto"/>
        <w:ind w:left="2940" w:right="2740" w:hanging="216"/>
        <w:rPr>
          <w:rFonts w:eastAsia="Times New Roman"/>
          <w:sz w:val="25"/>
          <w:szCs w:val="25"/>
        </w:rPr>
      </w:pPr>
      <w:r>
        <w:rPr>
          <w:rFonts w:eastAsia="Times New Roman"/>
          <w:b/>
          <w:bCs/>
          <w:sz w:val="25"/>
          <w:szCs w:val="25"/>
        </w:rPr>
        <w:t>Задачи и порядок деятельности Совета по профилактике и правонарушений.</w:t>
      </w:r>
    </w:p>
    <w:p w:rsidR="00F228B4" w:rsidRDefault="00F228B4">
      <w:pPr>
        <w:spacing w:line="1" w:lineRule="exact"/>
        <w:rPr>
          <w:sz w:val="20"/>
          <w:szCs w:val="20"/>
        </w:rPr>
      </w:pPr>
    </w:p>
    <w:p w:rsidR="00F228B4" w:rsidRDefault="009617F8">
      <w:pPr>
        <w:ind w:left="8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2.1. Совет по профилактике:</w:t>
      </w:r>
    </w:p>
    <w:p w:rsidR="00F228B4" w:rsidRDefault="009617F8">
      <w:pPr>
        <w:ind w:right="20" w:firstLine="85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2.1.1. Планирует и организует профилактическую работу с обучающимися, требующих особого педагогического внимания:</w:t>
      </w:r>
    </w:p>
    <w:p w:rsidR="00F228B4" w:rsidRDefault="009617F8">
      <w:pPr>
        <w:ind w:right="20" w:firstLine="85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2.2.1. Изучает и анализирует состояние правонарушений и преступности среди обучающихся, состояние воспитательной и профилактической работы, направленной на их предупреждение.</w:t>
      </w:r>
    </w:p>
    <w:p w:rsidR="00F228B4" w:rsidRDefault="00F228B4">
      <w:pPr>
        <w:spacing w:line="1" w:lineRule="exact"/>
        <w:rPr>
          <w:sz w:val="20"/>
          <w:szCs w:val="20"/>
        </w:rPr>
      </w:pPr>
    </w:p>
    <w:p w:rsidR="00F228B4" w:rsidRDefault="009617F8">
      <w:pPr>
        <w:ind w:right="20" w:firstLine="85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2.2.1. Рассматривает персональные дела обучающихся, требующих особого педагогического внимания.</w:t>
      </w:r>
    </w:p>
    <w:p w:rsidR="00F228B4" w:rsidRDefault="009617F8">
      <w:pPr>
        <w:ind w:right="20" w:firstLine="85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2.2.2. Осуществляет контроль за поведением подростков, состоящих на внутришкольном учете, на учете в ПДН и КДН, у нарколога.</w:t>
      </w:r>
    </w:p>
    <w:p w:rsidR="00F228B4" w:rsidRDefault="009617F8">
      <w:pPr>
        <w:ind w:right="20" w:firstLine="85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2.2.3. Выявляет и ставит на внутришкольный учет трудновоспитуемых обучающихся и родителей, не выполняющих своих обязанностей по воспитанию детей.</w:t>
      </w:r>
    </w:p>
    <w:p w:rsidR="00F228B4" w:rsidRDefault="009617F8">
      <w:pPr>
        <w:ind w:firstLine="85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2.2.4. Организует индивидуальное шефство педагогов-наставников над обучающимися, требующих особого педагогического внимания.</w:t>
      </w:r>
    </w:p>
    <w:p w:rsidR="00F228B4" w:rsidRDefault="009617F8">
      <w:pPr>
        <w:ind w:right="20" w:firstLine="85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2.2.6 Осуществляет профилактическую работу с семьями, оказавшимися в трудной жизненной ситуации.</w:t>
      </w:r>
    </w:p>
    <w:p w:rsidR="00F228B4" w:rsidRDefault="009617F8">
      <w:pPr>
        <w:spacing w:line="239" w:lineRule="auto"/>
        <w:ind w:right="20" w:firstLine="85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2.2.7 Заслушивает на своих заседаниях отчеты закрепленных педагогов-наставников о работе по предупреждению правонарушений среди обучающихся, о выполнении рекомендаций и требований совета по профилактике.</w:t>
      </w:r>
    </w:p>
    <w:p w:rsidR="00F228B4" w:rsidRDefault="00F228B4">
      <w:pPr>
        <w:spacing w:line="3" w:lineRule="exact"/>
        <w:rPr>
          <w:sz w:val="20"/>
          <w:szCs w:val="20"/>
        </w:rPr>
      </w:pPr>
    </w:p>
    <w:p w:rsidR="00F228B4" w:rsidRDefault="009617F8">
      <w:pPr>
        <w:spacing w:line="256" w:lineRule="auto"/>
        <w:ind w:right="20" w:firstLine="85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2.2.8.Заслушивает классных руководителей о состоянии работы по укреплению дисциплины и профилактике безнадзорности, правонарушений и преступлений среди обучающихся.</w:t>
      </w:r>
    </w:p>
    <w:p w:rsidR="00F228B4" w:rsidRDefault="00F228B4">
      <w:pPr>
        <w:sectPr w:rsidR="00F228B4">
          <w:pgSz w:w="11900" w:h="16837"/>
          <w:pgMar w:top="828" w:right="706" w:bottom="728" w:left="860" w:header="0" w:footer="0" w:gutter="0"/>
          <w:cols w:space="720" w:equalWidth="0">
            <w:col w:w="10340"/>
          </w:cols>
        </w:sectPr>
      </w:pPr>
    </w:p>
    <w:p w:rsidR="00F228B4" w:rsidRDefault="009617F8">
      <w:pPr>
        <w:ind w:left="6" w:firstLine="85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2.2.9.Выносит проблемные вопросы на обсуждение педсовета и для принятия решения руководством школы, принимает решение о снятии исправившихся обучающихся с внутришкольного учета.</w:t>
      </w:r>
    </w:p>
    <w:p w:rsidR="00F228B4" w:rsidRDefault="009617F8">
      <w:pPr>
        <w:tabs>
          <w:tab w:val="left" w:pos="2146"/>
        </w:tabs>
        <w:ind w:left="846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2.2.10.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Ходатайствует перед комиссией по делам несовершеннолетних о снятии</w:t>
      </w:r>
    </w:p>
    <w:p w:rsidR="00F228B4" w:rsidRDefault="009617F8">
      <w:pPr>
        <w:numPr>
          <w:ilvl w:val="0"/>
          <w:numId w:val="4"/>
        </w:numPr>
        <w:tabs>
          <w:tab w:val="left" w:pos="186"/>
        </w:tabs>
        <w:ind w:left="186" w:hanging="18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учета исправивших обучающихся.</w:t>
      </w:r>
    </w:p>
    <w:p w:rsidR="00F228B4" w:rsidRDefault="00F228B4">
      <w:pPr>
        <w:spacing w:line="294" w:lineRule="exact"/>
        <w:rPr>
          <w:rFonts w:eastAsia="Times New Roman"/>
          <w:sz w:val="26"/>
          <w:szCs w:val="26"/>
        </w:rPr>
      </w:pPr>
    </w:p>
    <w:p w:rsidR="00F228B4" w:rsidRDefault="009617F8">
      <w:pPr>
        <w:numPr>
          <w:ilvl w:val="1"/>
          <w:numId w:val="4"/>
        </w:numPr>
        <w:tabs>
          <w:tab w:val="left" w:pos="1766"/>
        </w:tabs>
        <w:ind w:left="1766" w:hanging="258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Структура и организация работы Совета по профилактике</w:t>
      </w:r>
    </w:p>
    <w:p w:rsidR="00F228B4" w:rsidRDefault="00F228B4">
      <w:pPr>
        <w:spacing w:line="5" w:lineRule="exact"/>
        <w:rPr>
          <w:sz w:val="20"/>
          <w:szCs w:val="20"/>
        </w:rPr>
      </w:pPr>
    </w:p>
    <w:p w:rsidR="00F228B4" w:rsidRDefault="009617F8">
      <w:pPr>
        <w:ind w:left="846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3.1. Совет профилактики школы образуется в следующем составе:</w:t>
      </w:r>
    </w:p>
    <w:p w:rsidR="00F228B4" w:rsidRDefault="009617F8">
      <w:pPr>
        <w:tabs>
          <w:tab w:val="left" w:pos="1426"/>
        </w:tabs>
        <w:ind w:left="846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а)</w:t>
      </w:r>
      <w:r>
        <w:rPr>
          <w:rFonts w:eastAsia="Times New Roman"/>
          <w:sz w:val="26"/>
          <w:szCs w:val="26"/>
        </w:rPr>
        <w:tab/>
        <w:t>председатель Совета по профилактике - заместитель директора по ВР;</w:t>
      </w:r>
    </w:p>
    <w:p w:rsidR="00F228B4" w:rsidRDefault="009617F8">
      <w:pPr>
        <w:tabs>
          <w:tab w:val="left" w:pos="1426"/>
        </w:tabs>
        <w:ind w:left="846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б)</w:t>
      </w:r>
      <w:r>
        <w:rPr>
          <w:rFonts w:eastAsia="Times New Roman"/>
          <w:sz w:val="26"/>
          <w:szCs w:val="26"/>
        </w:rPr>
        <w:tab/>
        <w:t>заместитель председателя Совета по профилактике - Социальный педагог;</w:t>
      </w:r>
    </w:p>
    <w:p w:rsidR="00F228B4" w:rsidRDefault="009617F8">
      <w:pPr>
        <w:tabs>
          <w:tab w:val="left" w:pos="1426"/>
        </w:tabs>
        <w:ind w:left="846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в)</w:t>
      </w:r>
      <w:r>
        <w:rPr>
          <w:rFonts w:eastAsia="Times New Roman"/>
          <w:sz w:val="26"/>
          <w:szCs w:val="26"/>
        </w:rPr>
        <w:tab/>
        <w:t>секретарь Совета по профилактике - уполномоченный по правам участников</w:t>
      </w:r>
    </w:p>
    <w:p w:rsidR="00F228B4" w:rsidRDefault="009617F8">
      <w:pPr>
        <w:ind w:left="6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образовательного учреждения;</w:t>
      </w:r>
    </w:p>
    <w:p w:rsidR="00F228B4" w:rsidRDefault="009617F8">
      <w:pPr>
        <w:tabs>
          <w:tab w:val="left" w:pos="1426"/>
        </w:tabs>
        <w:ind w:left="846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г)</w:t>
      </w:r>
      <w:r>
        <w:rPr>
          <w:rFonts w:eastAsia="Times New Roman"/>
          <w:sz w:val="26"/>
          <w:szCs w:val="26"/>
        </w:rPr>
        <w:tab/>
        <w:t>члены Совета по профилактике: заместитель директора по УВР, педагог-</w:t>
      </w:r>
    </w:p>
    <w:p w:rsidR="00F228B4" w:rsidRDefault="00F228B4">
      <w:pPr>
        <w:spacing w:line="1" w:lineRule="exact"/>
        <w:rPr>
          <w:sz w:val="20"/>
          <w:szCs w:val="20"/>
        </w:rPr>
      </w:pPr>
    </w:p>
    <w:p w:rsidR="00F228B4" w:rsidRDefault="009617F8">
      <w:pPr>
        <w:ind w:left="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психолог, председатель МО классных руководителей, классные руководители, инспектор ПДН, общественный инспектор по защите прав детства</w:t>
      </w:r>
    </w:p>
    <w:p w:rsidR="00F228B4" w:rsidRDefault="009617F8">
      <w:pPr>
        <w:ind w:left="846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3.2.Руководство работой Совета по профилактике осуществляет председатель совета</w:t>
      </w:r>
    </w:p>
    <w:p w:rsidR="00F228B4" w:rsidRDefault="009617F8">
      <w:pPr>
        <w:ind w:left="6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– заместитель директора по ВР;</w:t>
      </w:r>
    </w:p>
    <w:p w:rsidR="00F228B4" w:rsidRDefault="009617F8">
      <w:pPr>
        <w:ind w:left="846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3.3. Заседания Совета по профилактике проводятся не реже одного раза в месяц.</w:t>
      </w:r>
    </w:p>
    <w:p w:rsidR="00F228B4" w:rsidRDefault="009617F8">
      <w:pPr>
        <w:ind w:left="6" w:firstLine="85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3.4. Решения Совета по профилактике принимается путем голосования (большинством голосов).</w:t>
      </w:r>
    </w:p>
    <w:p w:rsidR="00F228B4" w:rsidRDefault="009617F8">
      <w:pPr>
        <w:ind w:left="6" w:right="20" w:firstLine="85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3.5. Ход заседания Совета по профилактике и принимаемые решения протоколируются.</w:t>
      </w:r>
    </w:p>
    <w:p w:rsidR="00F228B4" w:rsidRDefault="009617F8">
      <w:pPr>
        <w:spacing w:line="273" w:lineRule="auto"/>
        <w:ind w:left="6" w:right="20" w:firstLine="85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3.6. Численный и поименный состав Совета по профилактике утверждается на педагогическом совете и оформляется приказом директора школы на каждый год.</w:t>
      </w:r>
    </w:p>
    <w:p w:rsidR="00F228B4" w:rsidRDefault="00F228B4">
      <w:pPr>
        <w:spacing w:line="213" w:lineRule="exact"/>
        <w:rPr>
          <w:sz w:val="20"/>
          <w:szCs w:val="20"/>
        </w:rPr>
      </w:pPr>
    </w:p>
    <w:p w:rsidR="00F228B4" w:rsidRDefault="009617F8">
      <w:pPr>
        <w:ind w:left="1746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4. Содержание и формы работы Совета по профилактике</w:t>
      </w:r>
    </w:p>
    <w:p w:rsidR="00F228B4" w:rsidRDefault="00F228B4">
      <w:pPr>
        <w:spacing w:line="4" w:lineRule="exact"/>
        <w:rPr>
          <w:sz w:val="20"/>
          <w:szCs w:val="20"/>
        </w:rPr>
      </w:pPr>
    </w:p>
    <w:p w:rsidR="00F228B4" w:rsidRDefault="009617F8">
      <w:pPr>
        <w:ind w:left="846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4.1. Организация методической работы с учителями школы по обучению их формам</w:t>
      </w:r>
    </w:p>
    <w:p w:rsidR="00F228B4" w:rsidRDefault="00F228B4">
      <w:pPr>
        <w:spacing w:line="1" w:lineRule="exact"/>
        <w:rPr>
          <w:sz w:val="20"/>
          <w:szCs w:val="20"/>
        </w:rPr>
      </w:pPr>
    </w:p>
    <w:p w:rsidR="00F228B4" w:rsidRDefault="009617F8">
      <w:pPr>
        <w:numPr>
          <w:ilvl w:val="0"/>
          <w:numId w:val="5"/>
        </w:numPr>
        <w:tabs>
          <w:tab w:val="left" w:pos="210"/>
        </w:tabs>
        <w:ind w:left="6" w:right="20" w:hanging="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методам воспитательной работы с отдельными обучающимися, их родителями или лицами их заменяющими.</w:t>
      </w:r>
    </w:p>
    <w:p w:rsidR="00F228B4" w:rsidRDefault="009617F8">
      <w:pPr>
        <w:ind w:left="6" w:right="20" w:firstLine="85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4.2. Рассмотрение вопроса о состоянии работы по профилактике правонарушений по классам в школе.</w:t>
      </w:r>
    </w:p>
    <w:p w:rsidR="00F228B4" w:rsidRDefault="009617F8">
      <w:pPr>
        <w:ind w:left="6" w:firstLine="85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4.3. Рассмотрение вопросов о нарушении устава школы о противоправных действиях несовершеннолетних.</w:t>
      </w:r>
    </w:p>
    <w:p w:rsidR="00F228B4" w:rsidRDefault="009617F8">
      <w:pPr>
        <w:ind w:left="6" w:firstLine="85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4.4. Разрешение конфликтных ситуаций между обучающимися, учителями, родителями или лицами их заменяющими, а также между самими обучающимися.</w:t>
      </w:r>
    </w:p>
    <w:p w:rsidR="00F228B4" w:rsidRDefault="009617F8">
      <w:pPr>
        <w:spacing w:line="271" w:lineRule="auto"/>
        <w:ind w:left="6" w:right="20" w:firstLine="85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4.5. Коррекция педагогических позиций родителей или лиц их заменяющих, уклоняющихся от воспитания детей или отрицательно влияющих на них.</w:t>
      </w:r>
    </w:p>
    <w:p w:rsidR="00F228B4" w:rsidRDefault="00F228B4">
      <w:pPr>
        <w:spacing w:line="216" w:lineRule="exact"/>
        <w:rPr>
          <w:sz w:val="20"/>
          <w:szCs w:val="20"/>
        </w:rPr>
      </w:pPr>
    </w:p>
    <w:p w:rsidR="00F228B4" w:rsidRDefault="009617F8">
      <w:pPr>
        <w:numPr>
          <w:ilvl w:val="0"/>
          <w:numId w:val="6"/>
        </w:numPr>
        <w:tabs>
          <w:tab w:val="left" w:pos="3086"/>
        </w:tabs>
        <w:ind w:left="3086" w:hanging="446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Компетенции Совета по профилактике</w:t>
      </w:r>
    </w:p>
    <w:p w:rsidR="00F228B4" w:rsidRDefault="00F228B4">
      <w:pPr>
        <w:spacing w:line="5" w:lineRule="exact"/>
        <w:rPr>
          <w:rFonts w:eastAsia="Times New Roman"/>
          <w:b/>
          <w:bCs/>
          <w:sz w:val="26"/>
          <w:szCs w:val="26"/>
        </w:rPr>
      </w:pPr>
    </w:p>
    <w:p w:rsidR="00F228B4" w:rsidRDefault="009617F8">
      <w:pPr>
        <w:ind w:left="846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5.1. Совет по профилактике имеет право:</w:t>
      </w:r>
    </w:p>
    <w:p w:rsidR="00F228B4" w:rsidRDefault="009617F8">
      <w:pPr>
        <w:ind w:left="6" w:right="20" w:firstLine="85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а) изучать состояние профилактической работы в школе по классам, особенности развития личности обучающихся, относящихся к "группе риска" и их внеурочную занятость;</w:t>
      </w:r>
    </w:p>
    <w:p w:rsidR="00F228B4" w:rsidRDefault="00F228B4">
      <w:pPr>
        <w:spacing w:line="1" w:lineRule="exact"/>
        <w:rPr>
          <w:sz w:val="20"/>
          <w:szCs w:val="20"/>
        </w:rPr>
      </w:pPr>
    </w:p>
    <w:p w:rsidR="00F228B4" w:rsidRDefault="009617F8">
      <w:pPr>
        <w:spacing w:line="239" w:lineRule="auto"/>
        <w:ind w:left="6" w:firstLine="85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б) приглашать на заседание Совета по профилактике должностных лиц, специалистов и родителей для получения от них информации, объяснений по рассматриваемым вопросам;</w:t>
      </w:r>
    </w:p>
    <w:p w:rsidR="00F228B4" w:rsidRDefault="00F228B4">
      <w:pPr>
        <w:spacing w:line="3" w:lineRule="exact"/>
        <w:rPr>
          <w:sz w:val="20"/>
          <w:szCs w:val="20"/>
        </w:rPr>
      </w:pPr>
    </w:p>
    <w:p w:rsidR="00F228B4" w:rsidRDefault="009617F8">
      <w:pPr>
        <w:tabs>
          <w:tab w:val="left" w:pos="1426"/>
        </w:tabs>
        <w:ind w:left="846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в)</w:t>
      </w:r>
      <w:r>
        <w:rPr>
          <w:rFonts w:eastAsia="Times New Roman"/>
          <w:sz w:val="26"/>
          <w:szCs w:val="26"/>
        </w:rPr>
        <w:tab/>
        <w:t>контролировать исполнение принимаемых решений;</w:t>
      </w:r>
    </w:p>
    <w:p w:rsidR="00F228B4" w:rsidRDefault="009617F8">
      <w:pPr>
        <w:tabs>
          <w:tab w:val="left" w:pos="1426"/>
        </w:tabs>
        <w:ind w:left="846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г)</w:t>
      </w:r>
      <w:r>
        <w:rPr>
          <w:rFonts w:eastAsia="Times New Roman"/>
          <w:sz w:val="26"/>
          <w:szCs w:val="26"/>
        </w:rPr>
        <w:tab/>
        <w:t>давать индивидуальные и коллективные рекомендации учителям, родителям по</w:t>
      </w:r>
    </w:p>
    <w:p w:rsidR="00F228B4" w:rsidRDefault="009617F8">
      <w:pPr>
        <w:ind w:left="6" w:right="20"/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вопросам коррекции поведения подростков и проведения профилактической работы с ними; д)   выносить на обсуждение на родительские собрания и собрания в классе</w:t>
      </w:r>
    </w:p>
    <w:p w:rsidR="00F228B4" w:rsidRDefault="009617F8">
      <w:pPr>
        <w:ind w:left="6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информацию о состоянии проблемы правонарушений несовершеннолетних;</w:t>
      </w:r>
    </w:p>
    <w:p w:rsidR="00F228B4" w:rsidRDefault="00F228B4">
      <w:pPr>
        <w:sectPr w:rsidR="00F228B4">
          <w:pgSz w:w="11900" w:h="16837"/>
          <w:pgMar w:top="833" w:right="706" w:bottom="190" w:left="854" w:header="0" w:footer="0" w:gutter="0"/>
          <w:cols w:space="720" w:equalWidth="0">
            <w:col w:w="10346"/>
          </w:cols>
        </w:sectPr>
      </w:pPr>
    </w:p>
    <w:p w:rsidR="00F228B4" w:rsidRDefault="009617F8">
      <w:pPr>
        <w:spacing w:line="273" w:lineRule="auto"/>
        <w:ind w:firstLine="85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е) рассматривать материалы по вопросу об отчислении обучающихся, о постановке на школьный учет.</w:t>
      </w:r>
    </w:p>
    <w:p w:rsidR="00F228B4" w:rsidRDefault="00F228B4">
      <w:pPr>
        <w:spacing w:line="213" w:lineRule="exact"/>
        <w:rPr>
          <w:sz w:val="20"/>
          <w:szCs w:val="20"/>
        </w:rPr>
      </w:pPr>
    </w:p>
    <w:p w:rsidR="00F228B4" w:rsidRDefault="009617F8">
      <w:pPr>
        <w:numPr>
          <w:ilvl w:val="0"/>
          <w:numId w:val="7"/>
        </w:numPr>
        <w:tabs>
          <w:tab w:val="left" w:pos="2915"/>
        </w:tabs>
        <w:spacing w:line="242" w:lineRule="auto"/>
        <w:ind w:left="840" w:right="2640" w:firstLine="18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Документация Совета по профилактике </w:t>
      </w:r>
      <w:r>
        <w:rPr>
          <w:rFonts w:eastAsia="Times New Roman"/>
          <w:sz w:val="26"/>
          <w:szCs w:val="26"/>
        </w:rPr>
        <w:t>Совет по профилактике имеет следующую документацию:</w:t>
      </w:r>
    </w:p>
    <w:p w:rsidR="00F228B4" w:rsidRDefault="009617F8">
      <w:pPr>
        <w:ind w:left="84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6.1. Приказ директора школы о создании совета по профилактике</w:t>
      </w:r>
    </w:p>
    <w:p w:rsidR="00F228B4" w:rsidRDefault="009617F8">
      <w:pPr>
        <w:ind w:left="84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6.2. Положение о Совете по профилактике;</w:t>
      </w:r>
    </w:p>
    <w:p w:rsidR="00F228B4" w:rsidRDefault="00F228B4">
      <w:pPr>
        <w:spacing w:line="1" w:lineRule="exact"/>
        <w:rPr>
          <w:rFonts w:eastAsia="Times New Roman"/>
          <w:b/>
          <w:bCs/>
          <w:sz w:val="26"/>
          <w:szCs w:val="26"/>
        </w:rPr>
      </w:pPr>
    </w:p>
    <w:p w:rsidR="00F228B4" w:rsidRDefault="009617F8">
      <w:pPr>
        <w:ind w:left="84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6.3. Положение о постановке обучающихся и семей на внутришкольный учёт</w:t>
      </w:r>
    </w:p>
    <w:p w:rsidR="00F228B4" w:rsidRDefault="009617F8">
      <w:pPr>
        <w:ind w:left="84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6.4. План работы Совета по профилактике на учебный год;</w:t>
      </w:r>
    </w:p>
    <w:p w:rsidR="00F228B4" w:rsidRDefault="00F228B4">
      <w:pPr>
        <w:spacing w:line="1" w:lineRule="exact"/>
        <w:rPr>
          <w:rFonts w:eastAsia="Times New Roman"/>
          <w:b/>
          <w:bCs/>
          <w:sz w:val="26"/>
          <w:szCs w:val="26"/>
        </w:rPr>
      </w:pPr>
    </w:p>
    <w:p w:rsidR="00F228B4" w:rsidRDefault="009617F8">
      <w:pPr>
        <w:ind w:left="84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6.5.Протоколы заседаний Совета по профилактике</w:t>
      </w:r>
    </w:p>
    <w:p w:rsidR="00F228B4" w:rsidRDefault="009617F8">
      <w:pPr>
        <w:ind w:left="84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6.6. Списки обучающихся, состоящих на ВШУ и учете в ПДН.</w:t>
      </w:r>
    </w:p>
    <w:sectPr w:rsidR="00F228B4" w:rsidSect="00F228B4">
      <w:pgSz w:w="11900" w:h="16837"/>
      <w:pgMar w:top="833" w:right="726" w:bottom="1440" w:left="860" w:header="0" w:footer="0" w:gutter="0"/>
      <w:cols w:space="720" w:equalWidth="0">
        <w:col w:w="10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85188574"/>
    <w:lvl w:ilvl="0" w:tplc="26283DAA">
      <w:start w:val="1"/>
      <w:numFmt w:val="bullet"/>
      <w:lvlText w:val="с"/>
      <w:lvlJc w:val="left"/>
    </w:lvl>
    <w:lvl w:ilvl="1" w:tplc="F1BE96D6">
      <w:start w:val="3"/>
      <w:numFmt w:val="decimal"/>
      <w:lvlText w:val="%2."/>
      <w:lvlJc w:val="left"/>
    </w:lvl>
    <w:lvl w:ilvl="2" w:tplc="F7DEA574">
      <w:numFmt w:val="decimal"/>
      <w:lvlText w:val=""/>
      <w:lvlJc w:val="left"/>
    </w:lvl>
    <w:lvl w:ilvl="3" w:tplc="004EFBD6">
      <w:numFmt w:val="decimal"/>
      <w:lvlText w:val=""/>
      <w:lvlJc w:val="left"/>
    </w:lvl>
    <w:lvl w:ilvl="4" w:tplc="E70EBD8C">
      <w:numFmt w:val="decimal"/>
      <w:lvlText w:val=""/>
      <w:lvlJc w:val="left"/>
    </w:lvl>
    <w:lvl w:ilvl="5" w:tplc="4C8AC54E">
      <w:numFmt w:val="decimal"/>
      <w:lvlText w:val=""/>
      <w:lvlJc w:val="left"/>
    </w:lvl>
    <w:lvl w:ilvl="6" w:tplc="B98A8A7A">
      <w:numFmt w:val="decimal"/>
      <w:lvlText w:val=""/>
      <w:lvlJc w:val="left"/>
    </w:lvl>
    <w:lvl w:ilvl="7" w:tplc="0D48DE9A">
      <w:numFmt w:val="decimal"/>
      <w:lvlText w:val=""/>
      <w:lvlJc w:val="left"/>
    </w:lvl>
    <w:lvl w:ilvl="8" w:tplc="636CB362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D35893DE"/>
    <w:lvl w:ilvl="0" w:tplc="34645DD2">
      <w:start w:val="6"/>
      <w:numFmt w:val="decimal"/>
      <w:lvlText w:val="%1."/>
      <w:lvlJc w:val="left"/>
    </w:lvl>
    <w:lvl w:ilvl="1" w:tplc="A1D84C12">
      <w:numFmt w:val="decimal"/>
      <w:lvlText w:val=""/>
      <w:lvlJc w:val="left"/>
    </w:lvl>
    <w:lvl w:ilvl="2" w:tplc="DA0A561C">
      <w:numFmt w:val="decimal"/>
      <w:lvlText w:val=""/>
      <w:lvlJc w:val="left"/>
    </w:lvl>
    <w:lvl w:ilvl="3" w:tplc="EB52279E">
      <w:numFmt w:val="decimal"/>
      <w:lvlText w:val=""/>
      <w:lvlJc w:val="left"/>
    </w:lvl>
    <w:lvl w:ilvl="4" w:tplc="52061A54">
      <w:numFmt w:val="decimal"/>
      <w:lvlText w:val=""/>
      <w:lvlJc w:val="left"/>
    </w:lvl>
    <w:lvl w:ilvl="5" w:tplc="71983178">
      <w:numFmt w:val="decimal"/>
      <w:lvlText w:val=""/>
      <w:lvlJc w:val="left"/>
    </w:lvl>
    <w:lvl w:ilvl="6" w:tplc="1A86DB68">
      <w:numFmt w:val="decimal"/>
      <w:lvlText w:val=""/>
      <w:lvlJc w:val="left"/>
    </w:lvl>
    <w:lvl w:ilvl="7" w:tplc="C87842DE">
      <w:numFmt w:val="decimal"/>
      <w:lvlText w:val=""/>
      <w:lvlJc w:val="left"/>
    </w:lvl>
    <w:lvl w:ilvl="8" w:tplc="BE7652F8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38C8DABC"/>
    <w:lvl w:ilvl="0" w:tplc="E7DA2382">
      <w:start w:val="5"/>
      <w:numFmt w:val="decimal"/>
      <w:lvlText w:val="%1."/>
      <w:lvlJc w:val="left"/>
    </w:lvl>
    <w:lvl w:ilvl="1" w:tplc="A72EF8B6">
      <w:numFmt w:val="decimal"/>
      <w:lvlText w:val=""/>
      <w:lvlJc w:val="left"/>
    </w:lvl>
    <w:lvl w:ilvl="2" w:tplc="E77C3CCC">
      <w:numFmt w:val="decimal"/>
      <w:lvlText w:val=""/>
      <w:lvlJc w:val="left"/>
    </w:lvl>
    <w:lvl w:ilvl="3" w:tplc="DB40A7F8">
      <w:numFmt w:val="decimal"/>
      <w:lvlText w:val=""/>
      <w:lvlJc w:val="left"/>
    </w:lvl>
    <w:lvl w:ilvl="4" w:tplc="79621BFE">
      <w:numFmt w:val="decimal"/>
      <w:lvlText w:val=""/>
      <w:lvlJc w:val="left"/>
    </w:lvl>
    <w:lvl w:ilvl="5" w:tplc="2532379C">
      <w:numFmt w:val="decimal"/>
      <w:lvlText w:val=""/>
      <w:lvlJc w:val="left"/>
    </w:lvl>
    <w:lvl w:ilvl="6" w:tplc="A98614C8">
      <w:numFmt w:val="decimal"/>
      <w:lvlText w:val=""/>
      <w:lvlJc w:val="left"/>
    </w:lvl>
    <w:lvl w:ilvl="7" w:tplc="8AEC049C">
      <w:numFmt w:val="decimal"/>
      <w:lvlText w:val=""/>
      <w:lvlJc w:val="left"/>
    </w:lvl>
    <w:lvl w:ilvl="8" w:tplc="11788EC0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EA206C4A"/>
    <w:lvl w:ilvl="0" w:tplc="F5FEBF6C">
      <w:start w:val="2"/>
      <w:numFmt w:val="decimal"/>
      <w:lvlText w:val="%1."/>
      <w:lvlJc w:val="left"/>
    </w:lvl>
    <w:lvl w:ilvl="1" w:tplc="1CB24436">
      <w:numFmt w:val="decimal"/>
      <w:lvlText w:val=""/>
      <w:lvlJc w:val="left"/>
    </w:lvl>
    <w:lvl w:ilvl="2" w:tplc="30C0C3C0">
      <w:numFmt w:val="decimal"/>
      <w:lvlText w:val=""/>
      <w:lvlJc w:val="left"/>
    </w:lvl>
    <w:lvl w:ilvl="3" w:tplc="3DC40412">
      <w:numFmt w:val="decimal"/>
      <w:lvlText w:val=""/>
      <w:lvlJc w:val="left"/>
    </w:lvl>
    <w:lvl w:ilvl="4" w:tplc="99D27AE2">
      <w:numFmt w:val="decimal"/>
      <w:lvlText w:val=""/>
      <w:lvlJc w:val="left"/>
    </w:lvl>
    <w:lvl w:ilvl="5" w:tplc="A70AA3D0">
      <w:numFmt w:val="decimal"/>
      <w:lvlText w:val=""/>
      <w:lvlJc w:val="left"/>
    </w:lvl>
    <w:lvl w:ilvl="6" w:tplc="F43C43D8">
      <w:numFmt w:val="decimal"/>
      <w:lvlText w:val=""/>
      <w:lvlJc w:val="left"/>
    </w:lvl>
    <w:lvl w:ilvl="7" w:tplc="1EDAE49E">
      <w:numFmt w:val="decimal"/>
      <w:lvlText w:val=""/>
      <w:lvlJc w:val="left"/>
    </w:lvl>
    <w:lvl w:ilvl="8" w:tplc="05C0E52C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D60C019A"/>
    <w:lvl w:ilvl="0" w:tplc="C7A493BC">
      <w:start w:val="1"/>
      <w:numFmt w:val="decimal"/>
      <w:lvlText w:val="%1."/>
      <w:lvlJc w:val="left"/>
    </w:lvl>
    <w:lvl w:ilvl="1" w:tplc="0E9CEF0A">
      <w:numFmt w:val="decimal"/>
      <w:lvlText w:val=""/>
      <w:lvlJc w:val="left"/>
    </w:lvl>
    <w:lvl w:ilvl="2" w:tplc="E14E14D4">
      <w:numFmt w:val="decimal"/>
      <w:lvlText w:val=""/>
      <w:lvlJc w:val="left"/>
    </w:lvl>
    <w:lvl w:ilvl="3" w:tplc="7EA60982">
      <w:numFmt w:val="decimal"/>
      <w:lvlText w:val=""/>
      <w:lvlJc w:val="left"/>
    </w:lvl>
    <w:lvl w:ilvl="4" w:tplc="34088114">
      <w:numFmt w:val="decimal"/>
      <w:lvlText w:val=""/>
      <w:lvlJc w:val="left"/>
    </w:lvl>
    <w:lvl w:ilvl="5" w:tplc="74986F84">
      <w:numFmt w:val="decimal"/>
      <w:lvlText w:val=""/>
      <w:lvlJc w:val="left"/>
    </w:lvl>
    <w:lvl w:ilvl="6" w:tplc="BD944AF6">
      <w:numFmt w:val="decimal"/>
      <w:lvlText w:val=""/>
      <w:lvlJc w:val="left"/>
    </w:lvl>
    <w:lvl w:ilvl="7" w:tplc="287CA9CA">
      <w:numFmt w:val="decimal"/>
      <w:lvlText w:val=""/>
      <w:lvlJc w:val="left"/>
    </w:lvl>
    <w:lvl w:ilvl="8" w:tplc="26A26778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6BC011B4"/>
    <w:lvl w:ilvl="0" w:tplc="9F167716">
      <w:start w:val="1"/>
      <w:numFmt w:val="bullet"/>
      <w:lvlText w:val="и"/>
      <w:lvlJc w:val="left"/>
    </w:lvl>
    <w:lvl w:ilvl="1" w:tplc="E1D8CF8A">
      <w:numFmt w:val="decimal"/>
      <w:lvlText w:val=""/>
      <w:lvlJc w:val="left"/>
    </w:lvl>
    <w:lvl w:ilvl="2" w:tplc="564E4A7A">
      <w:numFmt w:val="decimal"/>
      <w:lvlText w:val=""/>
      <w:lvlJc w:val="left"/>
    </w:lvl>
    <w:lvl w:ilvl="3" w:tplc="8A6014F4">
      <w:numFmt w:val="decimal"/>
      <w:lvlText w:val=""/>
      <w:lvlJc w:val="left"/>
    </w:lvl>
    <w:lvl w:ilvl="4" w:tplc="30A21AC8">
      <w:numFmt w:val="decimal"/>
      <w:lvlText w:val=""/>
      <w:lvlJc w:val="left"/>
    </w:lvl>
    <w:lvl w:ilvl="5" w:tplc="DAA46E88">
      <w:numFmt w:val="decimal"/>
      <w:lvlText w:val=""/>
      <w:lvlJc w:val="left"/>
    </w:lvl>
    <w:lvl w:ilvl="6" w:tplc="E42E5CA2">
      <w:numFmt w:val="decimal"/>
      <w:lvlText w:val=""/>
      <w:lvlJc w:val="left"/>
    </w:lvl>
    <w:lvl w:ilvl="7" w:tplc="0B809516">
      <w:numFmt w:val="decimal"/>
      <w:lvlText w:val=""/>
      <w:lvlJc w:val="left"/>
    </w:lvl>
    <w:lvl w:ilvl="8" w:tplc="FB2ED40A">
      <w:numFmt w:val="decimal"/>
      <w:lvlText w:val=""/>
      <w:lvlJc w:val="left"/>
    </w:lvl>
  </w:abstractNum>
  <w:abstractNum w:abstractNumId="6" w15:restartNumberingAfterBreak="0">
    <w:nsid w:val="000072AE"/>
    <w:multiLevelType w:val="hybridMultilevel"/>
    <w:tmpl w:val="A1F477A8"/>
    <w:lvl w:ilvl="0" w:tplc="E3F27B5E">
      <w:start w:val="1"/>
      <w:numFmt w:val="bullet"/>
      <w:lvlText w:val="в"/>
      <w:lvlJc w:val="left"/>
    </w:lvl>
    <w:lvl w:ilvl="1" w:tplc="2BB064CA">
      <w:start w:val="1"/>
      <w:numFmt w:val="bullet"/>
      <w:lvlText w:val="о"/>
      <w:lvlJc w:val="left"/>
    </w:lvl>
    <w:lvl w:ilvl="2" w:tplc="FEDE1818">
      <w:start w:val="1"/>
      <w:numFmt w:val="bullet"/>
      <w:lvlText w:val="и"/>
      <w:lvlJc w:val="left"/>
    </w:lvl>
    <w:lvl w:ilvl="3" w:tplc="AC2205A2">
      <w:numFmt w:val="decimal"/>
      <w:lvlText w:val=""/>
      <w:lvlJc w:val="left"/>
    </w:lvl>
    <w:lvl w:ilvl="4" w:tplc="6EC8519E">
      <w:numFmt w:val="decimal"/>
      <w:lvlText w:val=""/>
      <w:lvlJc w:val="left"/>
    </w:lvl>
    <w:lvl w:ilvl="5" w:tplc="AE322802">
      <w:numFmt w:val="decimal"/>
      <w:lvlText w:val=""/>
      <w:lvlJc w:val="left"/>
    </w:lvl>
    <w:lvl w:ilvl="6" w:tplc="568CC4C2">
      <w:numFmt w:val="decimal"/>
      <w:lvlText w:val=""/>
      <w:lvlJc w:val="left"/>
    </w:lvl>
    <w:lvl w:ilvl="7" w:tplc="FFD899B6">
      <w:numFmt w:val="decimal"/>
      <w:lvlText w:val=""/>
      <w:lvlJc w:val="left"/>
    </w:lvl>
    <w:lvl w:ilvl="8" w:tplc="794E070C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228B4"/>
    <w:rsid w:val="009617F8"/>
    <w:rsid w:val="00C73A9B"/>
    <w:rsid w:val="00F2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4EFE8"/>
  <w15:docId w15:val="{C1131880-D8AF-4B65-ABF5-468E31C7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Super</cp:lastModifiedBy>
  <cp:revision>3</cp:revision>
  <dcterms:created xsi:type="dcterms:W3CDTF">2020-03-04T17:43:00Z</dcterms:created>
  <dcterms:modified xsi:type="dcterms:W3CDTF">2020-03-05T03:15:00Z</dcterms:modified>
</cp:coreProperties>
</file>